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E04" w:rsidRDefault="00083E04">
      <w:pPr>
        <w:rPr>
          <w:b/>
        </w:rPr>
      </w:pPr>
      <w:r w:rsidRPr="00083E04">
        <w:rPr>
          <w:b/>
        </w:rPr>
        <w:t xml:space="preserve">This is the new monitoring framework that has been implemented for all the Initiatives in CIP:  </w:t>
      </w:r>
    </w:p>
    <w:p w:rsidR="00D67B6A" w:rsidRDefault="00083E04">
      <w:r w:rsidRPr="00083E04">
        <w:rPr>
          <w:b/>
        </w:rPr>
        <w:t>The user can choose the 5 functions.                                                                                                               For each function a number of Activities can be chosen.                                                                                           For each Activity a number of Indicators can be chosen.</w:t>
      </w:r>
      <w:bookmarkStart w:id="0" w:name="_GoBack"/>
      <w:bookmarkEnd w:id="0"/>
      <w:r w:rsidR="00D67B6A" w:rsidRPr="00D67B6A">
        <w:drawing>
          <wp:inline distT="0" distB="0" distL="0" distR="0" wp14:anchorId="3D1BA7D1" wp14:editId="6901BEDC">
            <wp:extent cx="5731510" cy="7894462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94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7B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04"/>
    <w:rsid w:val="00083E04"/>
    <w:rsid w:val="00D67B6A"/>
    <w:rsid w:val="00D83D87"/>
    <w:rsid w:val="00F7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 Villy Fenhann</dc:creator>
  <cp:lastModifiedBy>Jørgen Villy Fenhann</cp:lastModifiedBy>
  <cp:revision>3</cp:revision>
  <dcterms:created xsi:type="dcterms:W3CDTF">2018-09-12T13:29:00Z</dcterms:created>
  <dcterms:modified xsi:type="dcterms:W3CDTF">2018-09-21T12:07:00Z</dcterms:modified>
</cp:coreProperties>
</file>